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1498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B84D21">
        <w:rPr>
          <w:rFonts w:ascii="Times New Roman" w:hAnsi="Times New Roman" w:cs="Times New Roman"/>
          <w:sz w:val="24"/>
          <w:szCs w:val="24"/>
        </w:rPr>
        <w:t>Kurnia Feby Vidayanto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L200170</w:t>
      </w:r>
      <w:r w:rsidR="00B84D21">
        <w:rPr>
          <w:rFonts w:ascii="Times New Roman" w:hAnsi="Times New Roman" w:cs="Times New Roman"/>
          <w:sz w:val="24"/>
          <w:szCs w:val="24"/>
        </w:rPr>
        <w:t>102</w:t>
      </w:r>
      <w:bookmarkStart w:id="0" w:name="_GoBack"/>
      <w:bookmarkEnd w:id="0"/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E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Fork.c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Wait.c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Dirlist.c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rlist_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list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list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P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rlist_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9BC" w:rsidRPr="008079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79BC"/>
    <w:rsid w:val="0010136D"/>
    <w:rsid w:val="008079BC"/>
    <w:rsid w:val="00B84D21"/>
    <w:rsid w:val="00E91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4D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4D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4D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4D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G4045</cp:lastModifiedBy>
  <cp:revision>3</cp:revision>
  <dcterms:created xsi:type="dcterms:W3CDTF">2018-11-27T15:35:00Z</dcterms:created>
  <dcterms:modified xsi:type="dcterms:W3CDTF">2018-11-28T09:32:00Z</dcterms:modified>
</cp:coreProperties>
</file>